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98F6F" w14:textId="5BFFD931" w:rsidR="00AC6D62" w:rsidRDefault="00AC6D62" w:rsidP="00AF6ED9">
      <w:pPr>
        <w:spacing w:line="240" w:lineRule="auto"/>
        <w:rPr>
          <w:sz w:val="48"/>
          <w:szCs w:val="48"/>
          <w:vertAlign w:val="superscript"/>
        </w:rPr>
      </w:pPr>
      <w:r>
        <w:rPr>
          <w:sz w:val="48"/>
          <w:szCs w:val="48"/>
          <w:vertAlign w:val="superscript"/>
        </w:rPr>
        <w:t>One More Time</w:t>
      </w:r>
      <w:r>
        <w:rPr>
          <w:rFonts w:cstheme="minorHAnsi"/>
          <w:sz w:val="48"/>
          <w:szCs w:val="48"/>
          <w:vertAlign w:val="superscript"/>
        </w:rPr>
        <w:t>©</w:t>
      </w:r>
    </w:p>
    <w:p w14:paraId="4FF60F7B" w14:textId="45F1329F" w:rsidR="00AF6ED9" w:rsidRDefault="00AF6ED9" w:rsidP="00AF6ED9">
      <w:pPr>
        <w:spacing w:line="240" w:lineRule="auto"/>
        <w:rPr>
          <w:sz w:val="48"/>
          <w:szCs w:val="48"/>
          <w:vertAlign w:val="superscript"/>
        </w:rPr>
      </w:pPr>
      <w:r>
        <w:rPr>
          <w:sz w:val="48"/>
          <w:szCs w:val="48"/>
          <w:vertAlign w:val="superscript"/>
        </w:rPr>
        <w:t>“Every strike brings me closer to the next home run.” Babe Ruth</w:t>
      </w:r>
    </w:p>
    <w:p w14:paraId="77982A95" w14:textId="19A3F5C8" w:rsidR="00AC6D62" w:rsidRDefault="00AC6D62" w:rsidP="00AF6ED9">
      <w:pPr>
        <w:spacing w:line="240" w:lineRule="auto"/>
        <w:rPr>
          <w:rFonts w:ascii="Times New Roman" w:hAnsi="Times New Roman" w:cs="Times New Roman"/>
          <w:sz w:val="32"/>
          <w:szCs w:val="32"/>
        </w:rPr>
      </w:pPr>
      <w:r>
        <w:rPr>
          <w:rFonts w:ascii="Times New Roman" w:hAnsi="Times New Roman" w:cs="Times New Roman"/>
          <w:sz w:val="32"/>
          <w:szCs w:val="32"/>
        </w:rPr>
        <w:t>Babe Ruth is known to the real baseball fan.  For many years, he was sort of the “gold standard” for complete baseball players</w:t>
      </w:r>
      <w:r w:rsidR="00004AB4">
        <w:rPr>
          <w:rFonts w:ascii="Times New Roman" w:hAnsi="Times New Roman" w:cs="Times New Roman"/>
          <w:sz w:val="32"/>
          <w:szCs w:val="32"/>
        </w:rPr>
        <w:t>,</w:t>
      </w:r>
      <w:r>
        <w:rPr>
          <w:rFonts w:ascii="Times New Roman" w:hAnsi="Times New Roman" w:cs="Times New Roman"/>
          <w:sz w:val="32"/>
          <w:szCs w:val="32"/>
        </w:rPr>
        <w:t xml:space="preserve"> and champions at that.  While Ruth held the all-time home run record until Hank Aaron </w:t>
      </w:r>
      <w:r w:rsidR="00004AB4">
        <w:rPr>
          <w:rFonts w:ascii="Times New Roman" w:hAnsi="Times New Roman" w:cs="Times New Roman"/>
          <w:sz w:val="32"/>
          <w:szCs w:val="32"/>
        </w:rPr>
        <w:t xml:space="preserve">broke his record </w:t>
      </w:r>
      <w:r>
        <w:rPr>
          <w:rFonts w:ascii="Times New Roman" w:hAnsi="Times New Roman" w:cs="Times New Roman"/>
          <w:sz w:val="32"/>
          <w:szCs w:val="32"/>
        </w:rPr>
        <w:t>in the 1970’s, who was then passed by Barry Bonds, Ruth also held the all-time strike outs</w:t>
      </w:r>
      <w:r w:rsidR="00004AB4">
        <w:rPr>
          <w:rFonts w:ascii="Times New Roman" w:hAnsi="Times New Roman" w:cs="Times New Roman"/>
          <w:sz w:val="32"/>
          <w:szCs w:val="32"/>
        </w:rPr>
        <w:t xml:space="preserve">, by a hitter, </w:t>
      </w:r>
      <w:r>
        <w:rPr>
          <w:rFonts w:ascii="Times New Roman" w:hAnsi="Times New Roman" w:cs="Times New Roman"/>
          <w:sz w:val="32"/>
          <w:szCs w:val="32"/>
        </w:rPr>
        <w:t>until Reggie Jackson passed him up for that negative honor</w:t>
      </w:r>
      <w:r w:rsidR="00004AB4">
        <w:rPr>
          <w:rFonts w:ascii="Times New Roman" w:hAnsi="Times New Roman" w:cs="Times New Roman"/>
          <w:sz w:val="32"/>
          <w:szCs w:val="32"/>
        </w:rPr>
        <w:t xml:space="preserve"> in the 80’s</w:t>
      </w:r>
      <w:r>
        <w:rPr>
          <w:rFonts w:ascii="Times New Roman" w:hAnsi="Times New Roman" w:cs="Times New Roman"/>
          <w:sz w:val="32"/>
          <w:szCs w:val="32"/>
        </w:rPr>
        <w:t>.</w:t>
      </w:r>
    </w:p>
    <w:p w14:paraId="0765C0BB" w14:textId="6DF774B0" w:rsidR="00AC6D62" w:rsidRDefault="00AC6D62" w:rsidP="00AF6ED9">
      <w:pPr>
        <w:spacing w:line="240" w:lineRule="auto"/>
        <w:rPr>
          <w:rFonts w:ascii="Times New Roman" w:hAnsi="Times New Roman" w:cs="Times New Roman"/>
          <w:sz w:val="32"/>
          <w:szCs w:val="32"/>
        </w:rPr>
      </w:pPr>
      <w:r>
        <w:rPr>
          <w:rFonts w:ascii="Times New Roman" w:hAnsi="Times New Roman" w:cs="Times New Roman"/>
          <w:sz w:val="32"/>
          <w:szCs w:val="32"/>
        </w:rPr>
        <w:t xml:space="preserve">But it was Ruth’s attitude, </w:t>
      </w:r>
      <w:r w:rsidR="00004AB4">
        <w:rPr>
          <w:rFonts w:ascii="Times New Roman" w:hAnsi="Times New Roman" w:cs="Times New Roman"/>
          <w:sz w:val="32"/>
          <w:szCs w:val="32"/>
        </w:rPr>
        <w:t xml:space="preserve">you can </w:t>
      </w:r>
      <w:r w:rsidR="00F814C6">
        <w:rPr>
          <w:rFonts w:ascii="Times New Roman" w:hAnsi="Times New Roman" w:cs="Times New Roman"/>
          <w:sz w:val="32"/>
          <w:szCs w:val="32"/>
        </w:rPr>
        <w:t>sense</w:t>
      </w:r>
      <w:r>
        <w:rPr>
          <w:rFonts w:ascii="Times New Roman" w:hAnsi="Times New Roman" w:cs="Times New Roman"/>
          <w:sz w:val="32"/>
          <w:szCs w:val="32"/>
        </w:rPr>
        <w:t xml:space="preserve"> through his quote, that left me so impressed.  “Every strike”!  A baseball strike is negative.  You get three of those</w:t>
      </w:r>
      <w:r w:rsidR="00004AB4">
        <w:rPr>
          <w:rFonts w:ascii="Times New Roman" w:hAnsi="Times New Roman" w:cs="Times New Roman"/>
          <w:sz w:val="32"/>
          <w:szCs w:val="32"/>
        </w:rPr>
        <w:t>,</w:t>
      </w:r>
      <w:r>
        <w:rPr>
          <w:rFonts w:ascii="Times New Roman" w:hAnsi="Times New Roman" w:cs="Times New Roman"/>
          <w:sz w:val="32"/>
          <w:szCs w:val="32"/>
        </w:rPr>
        <w:t xml:space="preserve"> at an “at bat</w:t>
      </w:r>
      <w:r w:rsidR="00004AB4">
        <w:rPr>
          <w:rFonts w:ascii="Times New Roman" w:hAnsi="Times New Roman" w:cs="Times New Roman"/>
          <w:sz w:val="32"/>
          <w:szCs w:val="32"/>
        </w:rPr>
        <w:t>,</w:t>
      </w:r>
      <w:r>
        <w:rPr>
          <w:rFonts w:ascii="Times New Roman" w:hAnsi="Times New Roman" w:cs="Times New Roman"/>
          <w:sz w:val="32"/>
          <w:szCs w:val="32"/>
        </w:rPr>
        <w:t>” and you’re “out of there.”  But Ruth saw it differently.</w:t>
      </w:r>
    </w:p>
    <w:p w14:paraId="04A06A47" w14:textId="64D60784" w:rsidR="00AC6D62" w:rsidRDefault="00AC6D62" w:rsidP="00AF6ED9">
      <w:pPr>
        <w:spacing w:line="240" w:lineRule="auto"/>
        <w:rPr>
          <w:rFonts w:ascii="Times New Roman" w:hAnsi="Times New Roman" w:cs="Times New Roman"/>
          <w:sz w:val="32"/>
          <w:szCs w:val="32"/>
        </w:rPr>
      </w:pPr>
      <w:r>
        <w:rPr>
          <w:rFonts w:ascii="Times New Roman" w:hAnsi="Times New Roman" w:cs="Times New Roman"/>
          <w:sz w:val="32"/>
          <w:szCs w:val="32"/>
        </w:rPr>
        <w:t>Ruth realized that in order to hit a home run</w:t>
      </w:r>
      <w:r w:rsidR="00004AB4">
        <w:rPr>
          <w:rFonts w:ascii="Times New Roman" w:hAnsi="Times New Roman" w:cs="Times New Roman"/>
          <w:sz w:val="32"/>
          <w:szCs w:val="32"/>
        </w:rPr>
        <w:t xml:space="preserve"> (Which has been defined as the one most difficult thing to do in any sport)</w:t>
      </w:r>
      <w:r>
        <w:rPr>
          <w:rFonts w:ascii="Times New Roman" w:hAnsi="Times New Roman" w:cs="Times New Roman"/>
          <w:sz w:val="32"/>
          <w:szCs w:val="32"/>
        </w:rPr>
        <w:t xml:space="preserve">, you had to swing the bat.  And in swinging the bat, you also risk getting a strike against you.  </w:t>
      </w:r>
      <w:r w:rsidR="00F814C6">
        <w:rPr>
          <w:rFonts w:ascii="Times New Roman" w:hAnsi="Times New Roman" w:cs="Times New Roman"/>
          <w:sz w:val="32"/>
          <w:szCs w:val="32"/>
        </w:rPr>
        <w:t>BUT</w:t>
      </w:r>
      <w:r>
        <w:rPr>
          <w:rFonts w:ascii="Times New Roman" w:hAnsi="Times New Roman" w:cs="Times New Roman"/>
          <w:sz w:val="32"/>
          <w:szCs w:val="32"/>
        </w:rPr>
        <w:t xml:space="preserve"> </w:t>
      </w:r>
      <w:r w:rsidR="00004AB4">
        <w:rPr>
          <w:rFonts w:ascii="Times New Roman" w:hAnsi="Times New Roman" w:cs="Times New Roman"/>
          <w:sz w:val="32"/>
          <w:szCs w:val="32"/>
        </w:rPr>
        <w:t>Ruth’s</w:t>
      </w:r>
      <w:r>
        <w:rPr>
          <w:rFonts w:ascii="Times New Roman" w:hAnsi="Times New Roman" w:cs="Times New Roman"/>
          <w:sz w:val="32"/>
          <w:szCs w:val="32"/>
        </w:rPr>
        <w:t xml:space="preserve"> attitude was so tuned in to hitting a home run that he set aside any fear to swing, knowing, that even when he missed, he was just one closer swing to hitting what he was famous for, a home run.</w:t>
      </w:r>
    </w:p>
    <w:p w14:paraId="669EBF37" w14:textId="2FAD238F" w:rsidR="00AC6D62" w:rsidRDefault="00AC6D62" w:rsidP="00AF6ED9">
      <w:pPr>
        <w:spacing w:line="240" w:lineRule="auto"/>
        <w:rPr>
          <w:rFonts w:ascii="Times New Roman" w:hAnsi="Times New Roman" w:cs="Times New Roman"/>
          <w:sz w:val="32"/>
          <w:szCs w:val="32"/>
        </w:rPr>
      </w:pPr>
      <w:r>
        <w:rPr>
          <w:rFonts w:ascii="Times New Roman" w:hAnsi="Times New Roman" w:cs="Times New Roman"/>
          <w:sz w:val="32"/>
          <w:szCs w:val="32"/>
        </w:rPr>
        <w:t xml:space="preserve">That mentality is what I call, “One More Time.”  And it has just as much meaning for us </w:t>
      </w:r>
      <w:r w:rsidR="00004AB4">
        <w:rPr>
          <w:rFonts w:ascii="Times New Roman" w:hAnsi="Times New Roman" w:cs="Times New Roman"/>
          <w:sz w:val="32"/>
          <w:szCs w:val="32"/>
        </w:rPr>
        <w:t>leading a Pavecon Project</w:t>
      </w:r>
      <w:r>
        <w:rPr>
          <w:rFonts w:ascii="Times New Roman" w:hAnsi="Times New Roman" w:cs="Times New Roman"/>
          <w:sz w:val="32"/>
          <w:szCs w:val="32"/>
        </w:rPr>
        <w:t xml:space="preserve">, as it did for Babe Ruth, or </w:t>
      </w:r>
      <w:r w:rsidR="00985532">
        <w:rPr>
          <w:rFonts w:ascii="Times New Roman" w:hAnsi="Times New Roman" w:cs="Times New Roman"/>
          <w:sz w:val="32"/>
          <w:szCs w:val="32"/>
        </w:rPr>
        <w:t>today</w:t>
      </w:r>
      <w:r w:rsidR="00004AB4">
        <w:rPr>
          <w:rFonts w:ascii="Times New Roman" w:hAnsi="Times New Roman" w:cs="Times New Roman"/>
          <w:sz w:val="32"/>
          <w:szCs w:val="32"/>
        </w:rPr>
        <w:t>,</w:t>
      </w:r>
      <w:r w:rsidR="00985532">
        <w:rPr>
          <w:rFonts w:ascii="Times New Roman" w:hAnsi="Times New Roman" w:cs="Times New Roman"/>
          <w:sz w:val="32"/>
          <w:szCs w:val="32"/>
        </w:rPr>
        <w:t xml:space="preserve"> </w:t>
      </w:r>
      <w:r>
        <w:rPr>
          <w:rFonts w:ascii="Times New Roman" w:hAnsi="Times New Roman" w:cs="Times New Roman"/>
          <w:sz w:val="32"/>
          <w:szCs w:val="32"/>
        </w:rPr>
        <w:t xml:space="preserve">for </w:t>
      </w:r>
      <w:r w:rsidR="00004AB4">
        <w:rPr>
          <w:rFonts w:ascii="Times New Roman" w:hAnsi="Times New Roman" w:cs="Times New Roman"/>
          <w:sz w:val="32"/>
          <w:szCs w:val="32"/>
        </w:rPr>
        <w:t xml:space="preserve">players such as </w:t>
      </w:r>
      <w:r>
        <w:rPr>
          <w:rFonts w:ascii="Times New Roman" w:hAnsi="Times New Roman" w:cs="Times New Roman"/>
          <w:sz w:val="32"/>
          <w:szCs w:val="32"/>
        </w:rPr>
        <w:t xml:space="preserve">Mike Trout, </w:t>
      </w:r>
      <w:r w:rsidR="00985532">
        <w:rPr>
          <w:rFonts w:ascii="Times New Roman" w:hAnsi="Times New Roman" w:cs="Times New Roman"/>
          <w:sz w:val="32"/>
          <w:szCs w:val="32"/>
        </w:rPr>
        <w:t>Alex Bregman, Aaron Judge, or Rougned Odor.  Winners never quit…they always get back to do something “One More Time.”  Let me share a few Pavecon examples for PCs and Foremen.</w:t>
      </w:r>
    </w:p>
    <w:p w14:paraId="3ADCAEB1" w14:textId="6470F14A" w:rsidR="00985532" w:rsidRDefault="00985532" w:rsidP="00985532">
      <w:pPr>
        <w:pStyle w:val="ListParagraph"/>
        <w:numPr>
          <w:ilvl w:val="0"/>
          <w:numId w:val="2"/>
        </w:numPr>
        <w:spacing w:line="240" w:lineRule="auto"/>
        <w:rPr>
          <w:rFonts w:ascii="Times New Roman" w:hAnsi="Times New Roman" w:cs="Times New Roman"/>
          <w:sz w:val="32"/>
          <w:szCs w:val="32"/>
        </w:rPr>
      </w:pPr>
      <w:r>
        <w:rPr>
          <w:rFonts w:ascii="Times New Roman" w:hAnsi="Times New Roman" w:cs="Times New Roman"/>
          <w:sz w:val="32"/>
          <w:szCs w:val="32"/>
        </w:rPr>
        <w:t>Even when you have reviewed a Job Stamp…look through</w:t>
      </w:r>
      <w:r w:rsidR="00F814C6">
        <w:rPr>
          <w:rFonts w:ascii="Times New Roman" w:hAnsi="Times New Roman" w:cs="Times New Roman"/>
          <w:sz w:val="32"/>
          <w:szCs w:val="32"/>
        </w:rPr>
        <w:t xml:space="preserve"> it</w:t>
      </w:r>
      <w:r>
        <w:rPr>
          <w:rFonts w:ascii="Times New Roman" w:hAnsi="Times New Roman" w:cs="Times New Roman"/>
          <w:sz w:val="32"/>
          <w:szCs w:val="32"/>
        </w:rPr>
        <w:t xml:space="preserve"> just One More Time.  Look to catch something you </w:t>
      </w:r>
      <w:r w:rsidR="00F814C6">
        <w:rPr>
          <w:rFonts w:ascii="Times New Roman" w:hAnsi="Times New Roman" w:cs="Times New Roman"/>
          <w:sz w:val="32"/>
          <w:szCs w:val="32"/>
        </w:rPr>
        <w:t>missed</w:t>
      </w:r>
      <w:r>
        <w:rPr>
          <w:rFonts w:ascii="Times New Roman" w:hAnsi="Times New Roman" w:cs="Times New Roman"/>
          <w:sz w:val="32"/>
          <w:szCs w:val="32"/>
        </w:rPr>
        <w:t xml:space="preserve"> before.</w:t>
      </w:r>
    </w:p>
    <w:p w14:paraId="3EDACEBC" w14:textId="2B2EA5C0" w:rsidR="00985532" w:rsidRDefault="00985532" w:rsidP="00985532">
      <w:pPr>
        <w:pStyle w:val="ListParagraph"/>
        <w:numPr>
          <w:ilvl w:val="0"/>
          <w:numId w:val="2"/>
        </w:numPr>
        <w:spacing w:line="240" w:lineRule="auto"/>
        <w:rPr>
          <w:rFonts w:ascii="Times New Roman" w:hAnsi="Times New Roman" w:cs="Times New Roman"/>
          <w:sz w:val="32"/>
          <w:szCs w:val="32"/>
        </w:rPr>
      </w:pPr>
      <w:r>
        <w:rPr>
          <w:rFonts w:ascii="Times New Roman" w:hAnsi="Times New Roman" w:cs="Times New Roman"/>
          <w:sz w:val="32"/>
          <w:szCs w:val="32"/>
        </w:rPr>
        <w:t xml:space="preserve">Before you leave the yard, take One More Look, at your vehicles, equipment, trailers, looking for that one loose tie-down, that rake handle that’s broken, or noticing the trailer license plate that’s missing or about ready to break </w:t>
      </w:r>
      <w:r w:rsidR="00F814C6">
        <w:rPr>
          <w:rFonts w:ascii="Times New Roman" w:hAnsi="Times New Roman" w:cs="Times New Roman"/>
          <w:sz w:val="32"/>
          <w:szCs w:val="32"/>
        </w:rPr>
        <w:t>off</w:t>
      </w:r>
      <w:r>
        <w:rPr>
          <w:rFonts w:ascii="Times New Roman" w:hAnsi="Times New Roman" w:cs="Times New Roman"/>
          <w:sz w:val="32"/>
          <w:szCs w:val="32"/>
        </w:rPr>
        <w:t>.</w:t>
      </w:r>
    </w:p>
    <w:p w14:paraId="228BB4A8" w14:textId="5250BD28" w:rsidR="00985532" w:rsidRDefault="00985532" w:rsidP="00985532">
      <w:pPr>
        <w:pStyle w:val="ListParagraph"/>
        <w:numPr>
          <w:ilvl w:val="0"/>
          <w:numId w:val="2"/>
        </w:numPr>
        <w:spacing w:line="240" w:lineRule="auto"/>
        <w:rPr>
          <w:rFonts w:ascii="Times New Roman" w:hAnsi="Times New Roman" w:cs="Times New Roman"/>
          <w:sz w:val="32"/>
          <w:szCs w:val="32"/>
        </w:rPr>
      </w:pPr>
      <w:r>
        <w:rPr>
          <w:rFonts w:ascii="Times New Roman" w:hAnsi="Times New Roman" w:cs="Times New Roman"/>
          <w:sz w:val="32"/>
          <w:szCs w:val="32"/>
        </w:rPr>
        <w:lastRenderedPageBreak/>
        <w:t>Upon arrival to your site, grab your Job Stamp, and compare your work on paper, with what you see before you.  Take a “walk about” the site, One More Time, to be sure that everything adds up…or call your PM.</w:t>
      </w:r>
    </w:p>
    <w:p w14:paraId="7E757E4B" w14:textId="6CA22439" w:rsidR="00985532" w:rsidRDefault="00985532" w:rsidP="00985532">
      <w:pPr>
        <w:pStyle w:val="ListParagraph"/>
        <w:numPr>
          <w:ilvl w:val="0"/>
          <w:numId w:val="2"/>
        </w:numPr>
        <w:spacing w:line="240" w:lineRule="auto"/>
        <w:rPr>
          <w:rFonts w:ascii="Times New Roman" w:hAnsi="Times New Roman" w:cs="Times New Roman"/>
          <w:sz w:val="32"/>
          <w:szCs w:val="32"/>
        </w:rPr>
      </w:pPr>
      <w:r>
        <w:rPr>
          <w:rFonts w:ascii="Times New Roman" w:hAnsi="Times New Roman" w:cs="Times New Roman"/>
          <w:sz w:val="32"/>
          <w:szCs w:val="32"/>
        </w:rPr>
        <w:t>Every few hours, take a few more pictures, One More Time, and send to your PC and PM, especially on those projects you know are high profile or challenging.</w:t>
      </w:r>
    </w:p>
    <w:p w14:paraId="69513D1B" w14:textId="711F7ABF" w:rsidR="00985532" w:rsidRDefault="00985532" w:rsidP="00985532">
      <w:pPr>
        <w:pStyle w:val="ListParagraph"/>
        <w:numPr>
          <w:ilvl w:val="0"/>
          <w:numId w:val="2"/>
        </w:numPr>
        <w:spacing w:line="240" w:lineRule="auto"/>
        <w:rPr>
          <w:rFonts w:ascii="Times New Roman" w:hAnsi="Times New Roman" w:cs="Times New Roman"/>
          <w:sz w:val="32"/>
          <w:szCs w:val="32"/>
        </w:rPr>
      </w:pPr>
      <w:r>
        <w:rPr>
          <w:rFonts w:ascii="Times New Roman" w:hAnsi="Times New Roman" w:cs="Times New Roman"/>
          <w:sz w:val="32"/>
          <w:szCs w:val="32"/>
        </w:rPr>
        <w:t>Before leaving your job site, get your crew to walk the site, One More Time, to ensure the site is clean and that all tools and equipment are safely secured.</w:t>
      </w:r>
    </w:p>
    <w:p w14:paraId="2EC0E458" w14:textId="57336E64" w:rsidR="00985532" w:rsidRDefault="00985532" w:rsidP="00985532">
      <w:pPr>
        <w:spacing w:line="240" w:lineRule="auto"/>
        <w:rPr>
          <w:rFonts w:ascii="Times New Roman" w:hAnsi="Times New Roman" w:cs="Times New Roman"/>
          <w:sz w:val="32"/>
          <w:szCs w:val="32"/>
        </w:rPr>
      </w:pPr>
      <w:r>
        <w:rPr>
          <w:rFonts w:ascii="Times New Roman" w:hAnsi="Times New Roman" w:cs="Times New Roman"/>
          <w:sz w:val="32"/>
          <w:szCs w:val="32"/>
        </w:rPr>
        <w:t xml:space="preserve">Leaders, you guys are so awesome, you really are.  We are working under some of the most challenging of times.  Our PMs are scratching out every viable option to land more work, </w:t>
      </w:r>
      <w:r w:rsidR="00004AB4">
        <w:rPr>
          <w:rFonts w:ascii="Times New Roman" w:hAnsi="Times New Roman" w:cs="Times New Roman"/>
          <w:sz w:val="32"/>
          <w:szCs w:val="32"/>
        </w:rPr>
        <w:t>which is not easy my friends in this current COVID19 moment.  But this too will pass.  So, in the meanwhile:</w:t>
      </w:r>
    </w:p>
    <w:p w14:paraId="6B1EE08C" w14:textId="3CF68352" w:rsidR="00004AB4" w:rsidRDefault="00004AB4" w:rsidP="00004AB4">
      <w:pPr>
        <w:pStyle w:val="ListParagraph"/>
        <w:numPr>
          <w:ilvl w:val="0"/>
          <w:numId w:val="3"/>
        </w:numPr>
        <w:spacing w:line="240" w:lineRule="auto"/>
        <w:rPr>
          <w:rFonts w:ascii="Times New Roman" w:hAnsi="Times New Roman" w:cs="Times New Roman"/>
          <w:sz w:val="32"/>
          <w:szCs w:val="32"/>
        </w:rPr>
      </w:pPr>
      <w:r>
        <w:rPr>
          <w:rFonts w:ascii="Times New Roman" w:hAnsi="Times New Roman" w:cs="Times New Roman"/>
          <w:sz w:val="32"/>
          <w:szCs w:val="32"/>
        </w:rPr>
        <w:t>Don’t assume anything… “Trust but verify” …everything.</w:t>
      </w:r>
    </w:p>
    <w:p w14:paraId="3780B27B" w14:textId="5818B994" w:rsidR="00004AB4" w:rsidRDefault="00004AB4" w:rsidP="00004AB4">
      <w:pPr>
        <w:pStyle w:val="ListParagraph"/>
        <w:numPr>
          <w:ilvl w:val="0"/>
          <w:numId w:val="3"/>
        </w:numPr>
        <w:spacing w:line="240" w:lineRule="auto"/>
        <w:rPr>
          <w:rFonts w:ascii="Times New Roman" w:hAnsi="Times New Roman" w:cs="Times New Roman"/>
          <w:sz w:val="32"/>
          <w:szCs w:val="32"/>
        </w:rPr>
      </w:pPr>
      <w:r>
        <w:rPr>
          <w:rFonts w:ascii="Times New Roman" w:hAnsi="Times New Roman" w:cs="Times New Roman"/>
          <w:sz w:val="32"/>
          <w:szCs w:val="32"/>
        </w:rPr>
        <w:t>Plan twice, once in your head, and once on paper, before starting a project…let’s quit “feeding the weeds.”</w:t>
      </w:r>
    </w:p>
    <w:p w14:paraId="479445F8" w14:textId="37999071" w:rsidR="00004AB4" w:rsidRDefault="00004AB4" w:rsidP="00004AB4">
      <w:pPr>
        <w:pStyle w:val="ListParagraph"/>
        <w:numPr>
          <w:ilvl w:val="0"/>
          <w:numId w:val="3"/>
        </w:numPr>
        <w:spacing w:line="240" w:lineRule="auto"/>
        <w:rPr>
          <w:rFonts w:ascii="Times New Roman" w:hAnsi="Times New Roman" w:cs="Times New Roman"/>
          <w:sz w:val="32"/>
          <w:szCs w:val="32"/>
        </w:rPr>
      </w:pPr>
      <w:r>
        <w:rPr>
          <w:rFonts w:ascii="Times New Roman" w:hAnsi="Times New Roman" w:cs="Times New Roman"/>
          <w:sz w:val="32"/>
          <w:szCs w:val="32"/>
        </w:rPr>
        <w:t xml:space="preserve">Safe, Safe, Safe; do everything you can to keep your crew’s safe in hand washing, regular disinfecting of your trucks, equipment, and tools, and keeping as much of the six (6) feet of separation as you can.  </w:t>
      </w:r>
    </w:p>
    <w:p w14:paraId="561A9842" w14:textId="194702CA" w:rsidR="00004AB4" w:rsidRDefault="00004AB4" w:rsidP="00004AB4">
      <w:pPr>
        <w:pStyle w:val="ListParagraph"/>
        <w:numPr>
          <w:ilvl w:val="0"/>
          <w:numId w:val="3"/>
        </w:numPr>
        <w:spacing w:line="240" w:lineRule="auto"/>
        <w:rPr>
          <w:rFonts w:ascii="Times New Roman" w:hAnsi="Times New Roman" w:cs="Times New Roman"/>
          <w:sz w:val="32"/>
          <w:szCs w:val="32"/>
        </w:rPr>
      </w:pPr>
      <w:r>
        <w:rPr>
          <w:rFonts w:ascii="Times New Roman" w:hAnsi="Times New Roman" w:cs="Times New Roman"/>
          <w:sz w:val="32"/>
          <w:szCs w:val="32"/>
        </w:rPr>
        <w:t>Don’t give up</w:t>
      </w:r>
      <w:r w:rsidR="00F814C6">
        <w:rPr>
          <w:rFonts w:ascii="Times New Roman" w:hAnsi="Times New Roman" w:cs="Times New Roman"/>
          <w:sz w:val="32"/>
          <w:szCs w:val="32"/>
        </w:rPr>
        <w:t>,</w:t>
      </w:r>
      <w:r>
        <w:rPr>
          <w:rFonts w:ascii="Times New Roman" w:hAnsi="Times New Roman" w:cs="Times New Roman"/>
          <w:sz w:val="32"/>
          <w:szCs w:val="32"/>
        </w:rPr>
        <w:t xml:space="preserve"> but instead, just practice </w:t>
      </w:r>
      <w:r w:rsidRPr="00F814C6">
        <w:rPr>
          <w:rFonts w:ascii="Times New Roman" w:hAnsi="Times New Roman" w:cs="Times New Roman"/>
          <w:i/>
          <w:iCs/>
          <w:sz w:val="32"/>
          <w:szCs w:val="32"/>
        </w:rPr>
        <w:t>One More Time</w:t>
      </w:r>
      <w:r>
        <w:rPr>
          <w:rFonts w:ascii="Times New Roman" w:hAnsi="Times New Roman" w:cs="Times New Roman"/>
          <w:sz w:val="32"/>
          <w:szCs w:val="32"/>
        </w:rPr>
        <w:t xml:space="preserve"> for everything you do.</w:t>
      </w:r>
    </w:p>
    <w:p w14:paraId="115599AD" w14:textId="6CA3FFEA" w:rsidR="00004AB4" w:rsidRDefault="00004AB4" w:rsidP="00004AB4">
      <w:pPr>
        <w:spacing w:line="240" w:lineRule="auto"/>
        <w:rPr>
          <w:rFonts w:ascii="Times New Roman" w:hAnsi="Times New Roman" w:cs="Times New Roman"/>
          <w:sz w:val="32"/>
          <w:szCs w:val="32"/>
        </w:rPr>
      </w:pPr>
      <w:r>
        <w:rPr>
          <w:rFonts w:ascii="Times New Roman" w:hAnsi="Times New Roman" w:cs="Times New Roman"/>
          <w:sz w:val="32"/>
          <w:szCs w:val="32"/>
        </w:rPr>
        <w:t xml:space="preserve">Here’s to being the best </w:t>
      </w:r>
      <w:r w:rsidR="00F814C6">
        <w:rPr>
          <w:rFonts w:ascii="Times New Roman" w:hAnsi="Times New Roman" w:cs="Times New Roman"/>
          <w:sz w:val="32"/>
          <w:szCs w:val="32"/>
        </w:rPr>
        <w:t>Pavecon F</w:t>
      </w:r>
      <w:r>
        <w:rPr>
          <w:rFonts w:ascii="Times New Roman" w:hAnsi="Times New Roman" w:cs="Times New Roman"/>
          <w:sz w:val="32"/>
          <w:szCs w:val="32"/>
        </w:rPr>
        <w:t xml:space="preserve">ield </w:t>
      </w:r>
      <w:r w:rsidR="00F814C6">
        <w:rPr>
          <w:rFonts w:ascii="Times New Roman" w:hAnsi="Times New Roman" w:cs="Times New Roman"/>
          <w:sz w:val="32"/>
          <w:szCs w:val="32"/>
        </w:rPr>
        <w:t>L</w:t>
      </w:r>
      <w:r>
        <w:rPr>
          <w:rFonts w:ascii="Times New Roman" w:hAnsi="Times New Roman" w:cs="Times New Roman"/>
          <w:sz w:val="32"/>
          <w:szCs w:val="32"/>
        </w:rPr>
        <w:t xml:space="preserve">eaders possible by practicing the same </w:t>
      </w:r>
      <w:r w:rsidR="00F814C6">
        <w:rPr>
          <w:rFonts w:ascii="Times New Roman" w:hAnsi="Times New Roman" w:cs="Times New Roman"/>
          <w:sz w:val="32"/>
          <w:szCs w:val="32"/>
        </w:rPr>
        <w:t>RIGHT</w:t>
      </w:r>
      <w:r>
        <w:rPr>
          <w:rFonts w:ascii="Times New Roman" w:hAnsi="Times New Roman" w:cs="Times New Roman"/>
          <w:sz w:val="32"/>
          <w:szCs w:val="32"/>
        </w:rPr>
        <w:t xml:space="preserve"> things</w:t>
      </w:r>
      <w:r w:rsidR="00F814C6">
        <w:rPr>
          <w:rFonts w:ascii="Times New Roman" w:hAnsi="Times New Roman" w:cs="Times New Roman"/>
          <w:sz w:val="32"/>
          <w:szCs w:val="32"/>
        </w:rPr>
        <w:t xml:space="preserve"> RIGHT…FIRST…</w:t>
      </w:r>
      <w:r>
        <w:rPr>
          <w:rFonts w:ascii="Times New Roman" w:hAnsi="Times New Roman" w:cs="Times New Roman"/>
          <w:sz w:val="32"/>
          <w:szCs w:val="32"/>
        </w:rPr>
        <w:t>dail</w:t>
      </w:r>
      <w:r w:rsidR="00F814C6">
        <w:rPr>
          <w:rFonts w:ascii="Times New Roman" w:hAnsi="Times New Roman" w:cs="Times New Roman"/>
          <w:sz w:val="32"/>
          <w:szCs w:val="32"/>
        </w:rPr>
        <w:t>y, and doing all of this…</w:t>
      </w:r>
    </w:p>
    <w:p w14:paraId="7252F416" w14:textId="6A9DAFC9" w:rsidR="00004AB4" w:rsidRDefault="00004AB4" w:rsidP="00004AB4">
      <w:pPr>
        <w:spacing w:line="240" w:lineRule="auto"/>
        <w:rPr>
          <w:rFonts w:ascii="Times New Roman" w:hAnsi="Times New Roman" w:cs="Times New Roman"/>
          <w:sz w:val="32"/>
          <w:szCs w:val="32"/>
        </w:rPr>
      </w:pPr>
      <w:r>
        <w:rPr>
          <w:rFonts w:ascii="Times New Roman" w:hAnsi="Times New Roman" w:cs="Times New Roman"/>
          <w:sz w:val="32"/>
          <w:szCs w:val="32"/>
        </w:rPr>
        <w:t>One More Time!</w:t>
      </w:r>
      <w:bookmarkStart w:id="0" w:name="_GoBack"/>
      <w:bookmarkEnd w:id="0"/>
    </w:p>
    <w:p w14:paraId="3E6DB4EB" w14:textId="77777777" w:rsidR="00F814C6" w:rsidRDefault="00F814C6" w:rsidP="00004AB4">
      <w:pPr>
        <w:spacing w:line="240" w:lineRule="auto"/>
        <w:rPr>
          <w:rFonts w:ascii="Times New Roman" w:hAnsi="Times New Roman" w:cs="Times New Roman"/>
          <w:sz w:val="32"/>
          <w:szCs w:val="32"/>
        </w:rPr>
      </w:pPr>
    </w:p>
    <w:p w14:paraId="70AD456C" w14:textId="173C08A7" w:rsidR="00004AB4" w:rsidRDefault="00004AB4" w:rsidP="00004AB4">
      <w:pPr>
        <w:spacing w:line="240" w:lineRule="auto"/>
        <w:rPr>
          <w:rFonts w:ascii="Times New Roman" w:hAnsi="Times New Roman" w:cs="Times New Roman"/>
          <w:sz w:val="32"/>
          <w:szCs w:val="32"/>
        </w:rPr>
      </w:pPr>
      <w:r>
        <w:rPr>
          <w:rFonts w:ascii="Times New Roman" w:hAnsi="Times New Roman" w:cs="Times New Roman"/>
          <w:sz w:val="32"/>
          <w:szCs w:val="32"/>
        </w:rPr>
        <w:t>Brad Humphrey</w:t>
      </w:r>
    </w:p>
    <w:p w14:paraId="7524B639" w14:textId="4DE53347" w:rsidR="00004AB4" w:rsidRDefault="00004AB4" w:rsidP="00004AB4">
      <w:pPr>
        <w:spacing w:line="240" w:lineRule="auto"/>
        <w:rPr>
          <w:rFonts w:ascii="Times New Roman" w:hAnsi="Times New Roman" w:cs="Times New Roman"/>
          <w:sz w:val="32"/>
          <w:szCs w:val="32"/>
        </w:rPr>
      </w:pPr>
      <w:r>
        <w:rPr>
          <w:rFonts w:ascii="Times New Roman" w:hAnsi="Times New Roman" w:cs="Times New Roman"/>
          <w:sz w:val="32"/>
          <w:szCs w:val="32"/>
        </w:rPr>
        <w:t>VP of HR and Employee Development</w:t>
      </w:r>
    </w:p>
    <w:p w14:paraId="6CED054E" w14:textId="77777777" w:rsidR="00004AB4" w:rsidRPr="00004AB4" w:rsidRDefault="00004AB4" w:rsidP="00004AB4">
      <w:pPr>
        <w:spacing w:line="240" w:lineRule="auto"/>
        <w:rPr>
          <w:rFonts w:ascii="Times New Roman" w:hAnsi="Times New Roman" w:cs="Times New Roman"/>
          <w:sz w:val="32"/>
          <w:szCs w:val="32"/>
        </w:rPr>
      </w:pPr>
    </w:p>
    <w:p w14:paraId="2177389D" w14:textId="77777777" w:rsidR="00126A31" w:rsidRDefault="00F814C6"/>
    <w:sectPr w:rsidR="00126A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63692"/>
    <w:multiLevelType w:val="hybridMultilevel"/>
    <w:tmpl w:val="30FA5216"/>
    <w:lvl w:ilvl="0" w:tplc="A80A2EF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47515C"/>
    <w:multiLevelType w:val="hybridMultilevel"/>
    <w:tmpl w:val="59269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5D555A"/>
    <w:multiLevelType w:val="hybridMultilevel"/>
    <w:tmpl w:val="9078DD46"/>
    <w:lvl w:ilvl="0" w:tplc="4D204BF6">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ED9"/>
    <w:rsid w:val="00004AB4"/>
    <w:rsid w:val="003E46EB"/>
    <w:rsid w:val="006D0BCF"/>
    <w:rsid w:val="00985532"/>
    <w:rsid w:val="00AC6D62"/>
    <w:rsid w:val="00AF6ED9"/>
    <w:rsid w:val="00F81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3805D"/>
  <w15:chartTrackingRefBased/>
  <w15:docId w15:val="{99DAD8EE-FD2F-44F0-922D-C03950D6B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6ED9"/>
    <w:pPr>
      <w:spacing w:after="200" w:line="288"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E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07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Humphrey</dc:creator>
  <cp:keywords/>
  <dc:description/>
  <cp:lastModifiedBy>Brad  Humphrey</cp:lastModifiedBy>
  <cp:revision>3</cp:revision>
  <dcterms:created xsi:type="dcterms:W3CDTF">2020-04-16T14:42:00Z</dcterms:created>
  <dcterms:modified xsi:type="dcterms:W3CDTF">2020-04-16T15:19:00Z</dcterms:modified>
</cp:coreProperties>
</file>